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F38D1" w14:textId="793D67F5" w:rsidR="0047569B" w:rsidRPr="0047569B" w:rsidRDefault="0087712C" w:rsidP="008771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="0047569B" w:rsidRPr="004756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рофилактика детского травматизма. Памятка для родителей</w:t>
      </w:r>
    </w:p>
    <w:p w14:paraId="13F36127" w14:textId="77777777" w:rsidR="0047569B" w:rsidRPr="0047569B" w:rsidRDefault="0047569B" w:rsidP="0047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b/>
          <w:bCs/>
          <w:color w:val="FF3300"/>
          <w:sz w:val="24"/>
          <w:szCs w:val="24"/>
          <w:lang w:eastAsia="ru-RU"/>
        </w:rPr>
        <w:t xml:space="preserve">Детский травматизм </w:t>
      </w:r>
      <w:r w:rsidRPr="0047569B">
        <w:rPr>
          <w:rFonts w:ascii="Times New Roman" w:eastAsia="Times New Roman" w:hAnsi="Times New Roman" w:cs="Times New Roman"/>
          <w:color w:val="FF3300"/>
          <w:sz w:val="24"/>
          <w:szCs w:val="24"/>
          <w:lang w:eastAsia="ru-RU"/>
        </w:rPr>
        <w:t>–</w:t>
      </w: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важная и серьезная проблема, особенно в летний период, когда у детей больше свободного временем, они чаще находятся на улице и остаются без присмотра взрослых. Травмы у детей нередко приводят к тяжелым последствиям, что может отразиться на состоянии здоровья и работоспособности в будущем.</w:t>
      </w:r>
    </w:p>
    <w:p w14:paraId="69770F4F" w14:textId="77777777" w:rsidR="0087712C" w:rsidRDefault="0087712C" w:rsidP="004756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291430" wp14:editId="71F8702B">
            <wp:extent cx="3329940" cy="2292985"/>
            <wp:effectExtent l="0" t="0" r="3810" b="0"/>
            <wp:docPr id="2" name="Рисунок 2" descr="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9D930" w14:textId="17932830" w:rsidR="0087712C" w:rsidRDefault="0047569B" w:rsidP="008771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травм:</w:t>
      </w:r>
    </w:p>
    <w:p w14:paraId="68779C47" w14:textId="53F5013D" w:rsidR="0047569B" w:rsidRPr="0047569B" w:rsidRDefault="0087712C" w:rsidP="004756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благоустроенность</w:t>
      </w:r>
      <w:r w:rsidR="0047569B"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внешней среды;</w:t>
      </w:r>
    </w:p>
    <w:p w14:paraId="4FB330D3" w14:textId="77777777" w:rsidR="0047569B" w:rsidRPr="0047569B" w:rsidRDefault="0047569B" w:rsidP="004756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халатность, недосмотр взрослых;</w:t>
      </w:r>
    </w:p>
    <w:p w14:paraId="2864F11C" w14:textId="77777777" w:rsidR="0047569B" w:rsidRPr="0047569B" w:rsidRDefault="0047569B" w:rsidP="004756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неосторожное, неправильное поведение ребенка в быту, на улице, во время игр, занятий спортом;</w:t>
      </w:r>
    </w:p>
    <w:p w14:paraId="43828C93" w14:textId="77777777" w:rsidR="0047569B" w:rsidRPr="0047569B" w:rsidRDefault="0047569B" w:rsidP="004756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особенности детей: любознательность, большая подвижность, эмоциональность;</w:t>
      </w:r>
    </w:p>
    <w:p w14:paraId="0257AF3C" w14:textId="77777777" w:rsidR="0047569B" w:rsidRPr="0047569B" w:rsidRDefault="0047569B" w:rsidP="004756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чувства опасности у ребенка.</w:t>
      </w:r>
    </w:p>
    <w:p w14:paraId="78EA3D60" w14:textId="77777777" w:rsidR="0047569B" w:rsidRPr="0047569B" w:rsidRDefault="0047569B" w:rsidP="0047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обязаны предупреждать возможные риски и ограждать детей от них. Работа родителей по предупреждению травматизма должна идти в двух направлениях:</w:t>
      </w:r>
    </w:p>
    <w:p w14:paraId="4D418F00" w14:textId="77777777" w:rsidR="0047569B" w:rsidRPr="0047569B" w:rsidRDefault="0047569B" w:rsidP="00475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травмоопасных ситуаций;</w:t>
      </w:r>
    </w:p>
    <w:p w14:paraId="6717DEF8" w14:textId="77777777" w:rsidR="0047569B" w:rsidRPr="0047569B" w:rsidRDefault="0047569B" w:rsidP="00475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обучение детей основам профилактики травматизма.</w:t>
      </w:r>
    </w:p>
    <w:p w14:paraId="19D1C67C" w14:textId="77777777" w:rsidR="0047569B" w:rsidRPr="0047569B" w:rsidRDefault="0047569B" w:rsidP="0047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при этом не развить у ребенка чувства робости и страха, а наоборот, объяснить ему, что опасности можно избежать, если вести себя правильно.</w:t>
      </w:r>
    </w:p>
    <w:p w14:paraId="1FB8363A" w14:textId="77777777" w:rsidR="0047569B" w:rsidRPr="0047569B" w:rsidRDefault="0047569B" w:rsidP="004756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b/>
          <w:bCs/>
          <w:color w:val="FF3300"/>
          <w:sz w:val="24"/>
          <w:szCs w:val="24"/>
          <w:lang w:eastAsia="ru-RU"/>
        </w:rPr>
        <w:t xml:space="preserve">Самый распространенный вид травматизма – бытовой. </w:t>
      </w:r>
    </w:p>
    <w:p w14:paraId="790504DE" w14:textId="77777777" w:rsidR="0047569B" w:rsidRPr="0047569B" w:rsidRDefault="0047569B" w:rsidP="004756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травм, которые дети могут получить дома, и их причины:</w:t>
      </w:r>
    </w:p>
    <w:p w14:paraId="5098A285" w14:textId="77777777" w:rsidR="0047569B" w:rsidRPr="0047569B" w:rsidRDefault="0047569B" w:rsidP="004756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 от горячей плиты, посуды, кипятка, пара, утюга, других электроприборов и открытого огня;</w:t>
      </w:r>
    </w:p>
    <w:p w14:paraId="0A9FBB7C" w14:textId="77777777" w:rsidR="0047569B" w:rsidRPr="0047569B" w:rsidRDefault="0047569B" w:rsidP="004756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с кровати, окна, стола и ступенек;</w:t>
      </w:r>
    </w:p>
    <w:p w14:paraId="2CE83E7E" w14:textId="77777777" w:rsidR="0047569B" w:rsidRPr="0047569B" w:rsidRDefault="0047569B" w:rsidP="004756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удушье от мелких предметов (монеты, пуговицы, и др.).</w:t>
      </w:r>
    </w:p>
    <w:p w14:paraId="64B23553" w14:textId="77777777" w:rsidR="0047569B" w:rsidRPr="0047569B" w:rsidRDefault="0047569B" w:rsidP="004756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отравление бытовыми химическими веществами (отбеливатели, моющие жидкости, инсектициды);</w:t>
      </w:r>
    </w:p>
    <w:p w14:paraId="23B48AEB" w14:textId="77777777" w:rsidR="0047569B" w:rsidRPr="0047569B" w:rsidRDefault="0047569B" w:rsidP="004756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электрическим током от неисправных электроприборов, от воткнутых детьми металлических предметов в розетки.</w:t>
      </w:r>
    </w:p>
    <w:p w14:paraId="60422413" w14:textId="77777777" w:rsidR="0047569B" w:rsidRPr="0047569B" w:rsidRDefault="0047569B" w:rsidP="004756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b/>
          <w:bCs/>
          <w:color w:val="0000C0"/>
          <w:sz w:val="24"/>
          <w:szCs w:val="24"/>
          <w:lang w:eastAsia="ru-RU"/>
        </w:rPr>
        <w:t>Ожоги</w:t>
      </w:r>
    </w:p>
    <w:p w14:paraId="646ECA69" w14:textId="77777777" w:rsidR="0047569B" w:rsidRPr="0047569B" w:rsidRDefault="0047569B" w:rsidP="0047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уменьшить риск получения ожогов необходимо держать детей подальше от горячей плиты, пищи, утюга, от открытого огня, пламени свечи, костров, взрывов петард. Держите в недоступном для детей месте легковоспламеняющиеся жидкости, а также спички, свечи, зажигалки, бенгальские огни, петарды.</w:t>
      </w:r>
    </w:p>
    <w:p w14:paraId="0958125D" w14:textId="77777777" w:rsidR="0047569B" w:rsidRPr="0047569B" w:rsidRDefault="0047569B" w:rsidP="0047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оставляйте кружки с горячими напитками без присмотра!!!</w:t>
      </w:r>
    </w:p>
    <w:p w14:paraId="12C522B3" w14:textId="77777777" w:rsidR="0047569B" w:rsidRPr="0047569B" w:rsidRDefault="0047569B" w:rsidP="0047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держите ребенка на руках во время приготовления пищи!!!</w:t>
      </w:r>
    </w:p>
    <w:p w14:paraId="2FD0E73F" w14:textId="77777777" w:rsidR="0047569B" w:rsidRPr="0047569B" w:rsidRDefault="0047569B" w:rsidP="004756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b/>
          <w:bCs/>
          <w:color w:val="0000C0"/>
          <w:sz w:val="24"/>
          <w:szCs w:val="24"/>
          <w:lang w:eastAsia="ru-RU"/>
        </w:rPr>
        <w:t>Падения</w:t>
      </w:r>
    </w:p>
    <w:p w14:paraId="7C443AE4" w14:textId="77777777" w:rsidR="0047569B" w:rsidRPr="0047569B" w:rsidRDefault="0047569B" w:rsidP="0047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Падения - наиболее частый механизм получения травм во время активных игр, занятия спортом, катания на велосипеде, роликах, коньках и т.д. Для предупреждения падений и уменьшения вероятности серьезных травм:</w:t>
      </w:r>
    </w:p>
    <w:p w14:paraId="60944951" w14:textId="77777777" w:rsidR="0047569B" w:rsidRPr="0047569B" w:rsidRDefault="0047569B" w:rsidP="00475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детям играть в опасных местах;</w:t>
      </w:r>
    </w:p>
    <w:p w14:paraId="33CD9872" w14:textId="77777777" w:rsidR="0047569B" w:rsidRPr="0047569B" w:rsidRDefault="0047569B" w:rsidP="00475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наколенники, налокотники, шлем при катании на велосипеде (роликовых коньках, скейтборде);</w:t>
      </w:r>
    </w:p>
    <w:p w14:paraId="715E1618" w14:textId="77777777" w:rsidR="0047569B" w:rsidRPr="0047569B" w:rsidRDefault="0047569B" w:rsidP="00475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младшего возраста катать на велосипеде необходимо в специальном кресле. Это предупредит падение и случайное попадание ноги в спицы колеса.</w:t>
      </w:r>
    </w:p>
    <w:p w14:paraId="418277E7" w14:textId="77777777" w:rsidR="0047569B" w:rsidRPr="0047569B" w:rsidRDefault="0047569B" w:rsidP="0047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с высоты в большинстве случаев ведет к получению тяжелых травм. Открытое окно может быть смертельно опасно для ребенка.</w:t>
      </w:r>
    </w:p>
    <w:p w14:paraId="453EA306" w14:textId="77777777" w:rsidR="0047569B" w:rsidRPr="0047569B" w:rsidRDefault="0047569B" w:rsidP="0047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b/>
          <w:bCs/>
          <w:color w:val="FF3300"/>
          <w:sz w:val="24"/>
          <w:szCs w:val="24"/>
          <w:lang w:eastAsia="ru-RU"/>
        </w:rPr>
        <w:t>Никогда не держите окна открытыми, если ребенок находится без вашего присмотра!!!</w:t>
      </w:r>
    </w:p>
    <w:p w14:paraId="0F00E94F" w14:textId="77777777" w:rsidR="0047569B" w:rsidRPr="0047569B" w:rsidRDefault="0047569B" w:rsidP="0047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b/>
          <w:bCs/>
          <w:color w:val="FF3300"/>
          <w:sz w:val="24"/>
          <w:szCs w:val="24"/>
          <w:lang w:eastAsia="ru-RU"/>
        </w:rPr>
        <w:t>Москитная сетка не убережет ребенка от падения!!!</w:t>
      </w:r>
    </w:p>
    <w:p w14:paraId="31034428" w14:textId="77777777" w:rsidR="0047569B" w:rsidRPr="0047569B" w:rsidRDefault="0047569B" w:rsidP="0047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b/>
          <w:bCs/>
          <w:color w:val="FF3300"/>
          <w:sz w:val="24"/>
          <w:szCs w:val="24"/>
          <w:lang w:eastAsia="ru-RU"/>
        </w:rPr>
        <w:t xml:space="preserve">Используйте ограничители и блокаторы, которые не позволят ребенку открыть окно полностью!!! </w:t>
      </w:r>
    </w:p>
    <w:p w14:paraId="655A7ECE" w14:textId="77777777" w:rsidR="0047569B" w:rsidRPr="0047569B" w:rsidRDefault="0047569B" w:rsidP="004756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Удушье от малых предметов</w:t>
      </w:r>
    </w:p>
    <w:p w14:paraId="5BBFA197" w14:textId="77777777" w:rsidR="0047569B" w:rsidRPr="0047569B" w:rsidRDefault="0047569B" w:rsidP="00475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давать маленьким детям еду с косточками или семечками.</w:t>
      </w:r>
    </w:p>
    <w:p w14:paraId="61A70840" w14:textId="77777777" w:rsidR="0047569B" w:rsidRPr="0047569B" w:rsidRDefault="0047569B" w:rsidP="00475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нужно присматривать за детьми во время еды, кормить ребенка измельченной пищей.</w:t>
      </w:r>
    </w:p>
    <w:p w14:paraId="5FF47CC1" w14:textId="77777777" w:rsidR="0047569B" w:rsidRPr="0047569B" w:rsidRDefault="0047569B" w:rsidP="00475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давать играть мелкими предметами ( пуговицы, монеты, мелкие детали конструктора и т.д.).</w:t>
      </w:r>
    </w:p>
    <w:p w14:paraId="4162DB78" w14:textId="77777777" w:rsidR="0047569B" w:rsidRPr="0047569B" w:rsidRDefault="0047569B" w:rsidP="0047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Кашель, шумное частое дыхание или невозможность издавать звуки - это признаки проблем с дыханием и, возможно, удушья.</w:t>
      </w:r>
    </w:p>
    <w:p w14:paraId="3DC58F09" w14:textId="77777777" w:rsidR="0087712C" w:rsidRDefault="0087712C" w:rsidP="0047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0"/>
          <w:sz w:val="24"/>
          <w:szCs w:val="24"/>
          <w:lang w:eastAsia="ru-RU"/>
        </w:rPr>
      </w:pPr>
    </w:p>
    <w:p w14:paraId="088A5EE4" w14:textId="43CA2A4C" w:rsidR="0047569B" w:rsidRPr="0047569B" w:rsidRDefault="0047569B" w:rsidP="008771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b/>
          <w:bCs/>
          <w:color w:val="0000C0"/>
          <w:sz w:val="24"/>
          <w:szCs w:val="24"/>
          <w:lang w:eastAsia="ru-RU"/>
        </w:rPr>
        <w:lastRenderedPageBreak/>
        <w:t>Отравления</w:t>
      </w:r>
    </w:p>
    <w:p w14:paraId="3F671191" w14:textId="77777777" w:rsidR="0047569B" w:rsidRPr="0047569B" w:rsidRDefault="0047569B" w:rsidP="0047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Ядовитые вещества, медикаменты, отбеливатели, кислоты и горючее, ни в коем случае нельзя хранить в бутылках для пищевых продуктов - дети могут по ошибке их выпить. Такие вещества следует держать в плотно закрытых маркированных контейнерах, в недоступном для детей месте.</w:t>
      </w:r>
    </w:p>
    <w:p w14:paraId="7019BF1D" w14:textId="5F0D158C" w:rsidR="0047569B" w:rsidRPr="0047569B" w:rsidRDefault="0047569B" w:rsidP="0047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Отбеливатель, яды для крыс и насекомых, кислоты и щелочные растворы, другие ядовитые вещества могут вызвать тяжелое отравление,</w:t>
      </w:r>
      <w:r w:rsidR="0087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14:paraId="26C5BAC4" w14:textId="77777777" w:rsidR="0047569B" w:rsidRPr="0047569B" w:rsidRDefault="0047569B" w:rsidP="0047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</w:t>
      </w:r>
    </w:p>
    <w:p w14:paraId="0A9AB52B" w14:textId="77777777" w:rsidR="0047569B" w:rsidRPr="0047569B" w:rsidRDefault="0047569B" w:rsidP="0047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b/>
          <w:bCs/>
          <w:color w:val="FF3300"/>
          <w:sz w:val="24"/>
          <w:szCs w:val="24"/>
          <w:lang w:eastAsia="ru-RU"/>
        </w:rPr>
        <w:t>Храните медикаменты и средства бытовой химии в местах недоступных для детей!!!</w:t>
      </w:r>
    </w:p>
    <w:p w14:paraId="6C24DC6E" w14:textId="77777777" w:rsidR="0047569B" w:rsidRPr="0047569B" w:rsidRDefault="0047569B" w:rsidP="004756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b/>
          <w:bCs/>
          <w:color w:val="0000C0"/>
          <w:sz w:val="24"/>
          <w:szCs w:val="24"/>
          <w:lang w:eastAsia="ru-RU"/>
        </w:rPr>
        <w:t>Поражение электрическим током</w:t>
      </w:r>
    </w:p>
    <w:p w14:paraId="5D294F6F" w14:textId="77777777" w:rsidR="0047569B" w:rsidRPr="0047569B" w:rsidRDefault="0047569B" w:rsidP="0047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14:paraId="14D94FAF" w14:textId="77777777" w:rsidR="0047569B" w:rsidRPr="0047569B" w:rsidRDefault="0047569B" w:rsidP="004756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b/>
          <w:bCs/>
          <w:color w:val="0000C0"/>
          <w:sz w:val="24"/>
          <w:szCs w:val="24"/>
          <w:lang w:eastAsia="ru-RU"/>
        </w:rPr>
        <w:t>Травмы в результате ДТП</w:t>
      </w:r>
    </w:p>
    <w:p w14:paraId="6FD2B7CD" w14:textId="77777777" w:rsidR="0047569B" w:rsidRPr="0047569B" w:rsidRDefault="0047569B" w:rsidP="0047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интенсивности движения транспортных средств и пешеходов создают объективные предпосылки для возникновения дтп, в том числе с участием детей. Это определяет необходимость обучать детей правилам поведения на дороге с раннего возраста:</w:t>
      </w:r>
    </w:p>
    <w:p w14:paraId="01E21B67" w14:textId="77777777" w:rsidR="0047569B" w:rsidRPr="0047569B" w:rsidRDefault="0047569B" w:rsidP="004756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рядом с дорогой;</w:t>
      </w:r>
    </w:p>
    <w:p w14:paraId="5A41EF7F" w14:textId="77777777" w:rsidR="0047569B" w:rsidRPr="0047569B" w:rsidRDefault="0047569B" w:rsidP="004756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только в установленных местах;</w:t>
      </w:r>
    </w:p>
    <w:p w14:paraId="2E8DB401" w14:textId="77777777" w:rsidR="0047569B" w:rsidRPr="0047569B" w:rsidRDefault="0047569B" w:rsidP="004756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пересечением проезжей части остановиться на обочине;</w:t>
      </w:r>
    </w:p>
    <w:p w14:paraId="0D3F652E" w14:textId="77777777" w:rsidR="0047569B" w:rsidRPr="0047569B" w:rsidRDefault="0047569B" w:rsidP="004756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в обе стороны;</w:t>
      </w:r>
    </w:p>
    <w:p w14:paraId="54194EE1" w14:textId="77777777" w:rsidR="0047569B" w:rsidRPr="0047569B" w:rsidRDefault="0047569B" w:rsidP="004756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перебегать через проезжую часть;</w:t>
      </w:r>
    </w:p>
    <w:p w14:paraId="69F3FE47" w14:textId="77777777" w:rsidR="0047569B" w:rsidRPr="0047569B" w:rsidRDefault="0047569B" w:rsidP="004756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маленьких детей переводить через дорогу за руку.</w:t>
      </w:r>
    </w:p>
    <w:p w14:paraId="57B775C0" w14:textId="32938992" w:rsidR="0087712C" w:rsidRDefault="0047569B" w:rsidP="00877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использовать специальное кресло и ремни безопасности при перевозке детей в автомобиле.</w:t>
      </w:r>
    </w:p>
    <w:p w14:paraId="753045C1" w14:textId="72D5C32E" w:rsidR="001B27E5" w:rsidRPr="0047569B" w:rsidRDefault="001B27E5" w:rsidP="001B27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b/>
          <w:bCs/>
          <w:color w:val="FF3300"/>
          <w:sz w:val="24"/>
          <w:szCs w:val="24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</w:t>
      </w:r>
    </w:p>
    <w:p w14:paraId="57F0FEF6" w14:textId="77777777" w:rsidR="001B27E5" w:rsidRPr="0047569B" w:rsidRDefault="001B27E5" w:rsidP="001B27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b/>
          <w:bCs/>
          <w:color w:val="FF3300"/>
          <w:sz w:val="24"/>
          <w:szCs w:val="24"/>
          <w:lang w:eastAsia="ru-RU"/>
        </w:rPr>
        <w:t>Не забывайте, что поведение взрослого человека пример для ребенка!</w:t>
      </w:r>
    </w:p>
    <w:p w14:paraId="53721B54" w14:textId="77777777" w:rsidR="001B27E5" w:rsidRPr="0047569B" w:rsidRDefault="001B27E5" w:rsidP="001B27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9B">
        <w:rPr>
          <w:rFonts w:ascii="Times New Roman" w:eastAsia="Times New Roman" w:hAnsi="Times New Roman" w:cs="Times New Roman"/>
          <w:b/>
          <w:bCs/>
          <w:color w:val="FF3300"/>
          <w:sz w:val="24"/>
          <w:szCs w:val="24"/>
          <w:lang w:eastAsia="ru-RU"/>
        </w:rPr>
        <w:t>Будьте здоровы и берегите детей!</w:t>
      </w:r>
    </w:p>
    <w:p w14:paraId="61117131" w14:textId="77777777" w:rsidR="001B27E5" w:rsidRPr="0087712C" w:rsidRDefault="001B27E5" w:rsidP="00877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C8B2D" w14:textId="186E2335" w:rsidR="001B27E5" w:rsidRDefault="001B27E5" w:rsidP="00475D70">
      <w:pPr>
        <w:pStyle w:val="a7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F0BE91B" w14:textId="11F07A5C" w:rsidR="001B27E5" w:rsidRDefault="001B27E5" w:rsidP="00475D70">
      <w:pPr>
        <w:pStyle w:val="a7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sectPr w:rsidR="001B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D0BD9" w14:textId="77777777" w:rsidR="00E03B5E" w:rsidRDefault="00E03B5E" w:rsidP="007B3467">
      <w:pPr>
        <w:spacing w:after="0" w:line="240" w:lineRule="auto"/>
      </w:pPr>
      <w:r>
        <w:separator/>
      </w:r>
    </w:p>
  </w:endnote>
  <w:endnote w:type="continuationSeparator" w:id="0">
    <w:p w14:paraId="6809ED0D" w14:textId="77777777" w:rsidR="00E03B5E" w:rsidRDefault="00E03B5E" w:rsidP="007B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65485" w14:textId="77777777" w:rsidR="00E03B5E" w:rsidRDefault="00E03B5E" w:rsidP="007B3467">
      <w:pPr>
        <w:spacing w:after="0" w:line="240" w:lineRule="auto"/>
      </w:pPr>
      <w:r>
        <w:separator/>
      </w:r>
    </w:p>
  </w:footnote>
  <w:footnote w:type="continuationSeparator" w:id="0">
    <w:p w14:paraId="56AB5FC9" w14:textId="77777777" w:rsidR="00E03B5E" w:rsidRDefault="00E03B5E" w:rsidP="007B3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3717A"/>
    <w:multiLevelType w:val="multilevel"/>
    <w:tmpl w:val="4E54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9651F"/>
    <w:multiLevelType w:val="multilevel"/>
    <w:tmpl w:val="6824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C2591"/>
    <w:multiLevelType w:val="multilevel"/>
    <w:tmpl w:val="D700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45CB5"/>
    <w:multiLevelType w:val="multilevel"/>
    <w:tmpl w:val="CF60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B7D8A"/>
    <w:multiLevelType w:val="multilevel"/>
    <w:tmpl w:val="B7DA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0950BD"/>
    <w:multiLevelType w:val="multilevel"/>
    <w:tmpl w:val="5C0A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4D1865"/>
    <w:multiLevelType w:val="multilevel"/>
    <w:tmpl w:val="2B3A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7C"/>
    <w:rsid w:val="001B27E5"/>
    <w:rsid w:val="0030744A"/>
    <w:rsid w:val="003414E3"/>
    <w:rsid w:val="00473C7C"/>
    <w:rsid w:val="0047569B"/>
    <w:rsid w:val="00475D70"/>
    <w:rsid w:val="007B3467"/>
    <w:rsid w:val="0087712C"/>
    <w:rsid w:val="00E03B5E"/>
    <w:rsid w:val="00F5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CBC7"/>
  <w15:chartTrackingRefBased/>
  <w15:docId w15:val="{9FE940C7-717B-4B8A-AED1-FA16A77F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467"/>
  </w:style>
  <w:style w:type="paragraph" w:styleId="a5">
    <w:name w:val="footer"/>
    <w:basedOn w:val="a"/>
    <w:link w:val="a6"/>
    <w:uiPriority w:val="99"/>
    <w:unhideWhenUsed/>
    <w:rsid w:val="007B3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3467"/>
  </w:style>
  <w:style w:type="paragraph" w:styleId="a7">
    <w:name w:val="No Spacing"/>
    <w:uiPriority w:val="1"/>
    <w:qFormat/>
    <w:rsid w:val="007B3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Любовь</cp:lastModifiedBy>
  <cp:revision>6</cp:revision>
  <dcterms:created xsi:type="dcterms:W3CDTF">2021-04-26T01:38:00Z</dcterms:created>
  <dcterms:modified xsi:type="dcterms:W3CDTF">2021-04-27T05:11:00Z</dcterms:modified>
</cp:coreProperties>
</file>